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256F" w14:textId="77777777" w:rsidR="00624D8F" w:rsidRDefault="00624D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C8C60D" w14:textId="77777777" w:rsidR="00624D8F" w:rsidRDefault="00624D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62B96F" w14:textId="77777777" w:rsidR="00624D8F" w:rsidRDefault="00624D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70D9ED" w14:textId="77777777" w:rsidR="00624D8F" w:rsidRDefault="00624D8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3EE22D" w14:textId="77777777" w:rsidR="00624D8F" w:rsidRDefault="00624D8F" w:rsidP="0048670E">
      <w:pPr>
        <w:spacing w:after="3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8132E9B" w14:textId="11CE5335" w:rsidR="00624D8F" w:rsidRPr="0048670E" w:rsidRDefault="00E63BBA" w:rsidP="00996775">
      <w:pPr>
        <w:spacing w:line="230" w:lineRule="exact"/>
        <w:ind w:left="1572" w:right="845" w:firstLine="65"/>
        <w:jc w:val="center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INFORME 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ESPECIAL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DE CONTADOR PÚBLICO INDEPEN</w:t>
      </w:r>
      <w:r w:rsidR="00474CFD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DIENTE SOBRE </w:t>
      </w:r>
      <w:r w:rsidR="00996775"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LA RESOLUCIÓN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GENERAL (AF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IP) 4581/2019 IMPUESTO AL VALOR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AGREGADO. CRÉDITOS</w:t>
      </w:r>
      <w:r w:rsidR="00996775">
        <w:rPr>
          <w:rFonts w:ascii="Times New Roman" w:hAnsi="Times New Roman" w:cs="Times New Roman"/>
          <w:color w:val="010302"/>
          <w:lang w:val="es-AR"/>
        </w:rPr>
        <w:t xml:space="preserve">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FISCALES ORIGINADOS EN LA COMPRA, CONSTRUCCIÓN, FABRICACIÓN, </w:t>
      </w:r>
      <w:r w:rsidR="00996775"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ELABORACIÓN O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IMPORTACIÓN DEFINITIVA DE BIENES DE USO –EXCEPTO AUTOMÓVILES–. SU  DEVOLUCIÓN. LEY 23.349 –ART. 24.1–.</w:t>
      </w:r>
      <w:r w:rsidRPr="0048670E">
        <w:rPr>
          <w:rFonts w:ascii="Arial" w:hAnsi="Arial" w:cs="Arial"/>
          <w:b/>
          <w:bCs/>
          <w:color w:val="000000"/>
          <w:position w:val="1"/>
          <w:sz w:val="13"/>
          <w:szCs w:val="13"/>
          <w:vertAlign w:val="superscript"/>
          <w:lang w:val="es-AR"/>
        </w:rPr>
        <w:t>1</w:t>
      </w:r>
    </w:p>
    <w:p w14:paraId="22EFC2E2" w14:textId="77777777" w:rsidR="00624D8F" w:rsidRPr="0048670E" w:rsidRDefault="00624D8F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A033AA" w14:textId="77777777" w:rsidR="00996775" w:rsidRDefault="00E63BBA">
      <w:pPr>
        <w:spacing w:line="230" w:lineRule="exact"/>
        <w:ind w:left="1408" w:right="5124"/>
        <w:rPr>
          <w:rFonts w:ascii="Arial" w:hAnsi="Arial" w:cs="Arial"/>
          <w:color w:val="000000"/>
          <w:sz w:val="20"/>
          <w:szCs w:val="20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>eñores</w:t>
      </w:r>
    </w:p>
    <w:p w14:paraId="63141205" w14:textId="47F3AC35" w:rsidR="00624D8F" w:rsidRPr="0048670E" w:rsidRDefault="00996775">
      <w:pPr>
        <w:spacing w:line="230" w:lineRule="exact"/>
        <w:ind w:left="1408" w:right="5124"/>
        <w:rPr>
          <w:rFonts w:ascii="Times New Roman" w:hAnsi="Times New Roman" w:cs="Times New Roman"/>
          <w:color w:val="010302"/>
          <w:lang w:val="es-AR"/>
        </w:rPr>
      </w:pPr>
      <w:r>
        <w:rPr>
          <w:rFonts w:ascii="Arial" w:hAnsi="Arial" w:cs="Arial"/>
          <w:color w:val="000000"/>
          <w:sz w:val="20"/>
          <w:szCs w:val="20"/>
          <w:lang w:val="es-AR"/>
        </w:rPr>
        <w:t xml:space="preserve">Presidente y </w:t>
      </w:r>
      <w:proofErr w:type="gramStart"/>
      <w:r>
        <w:rPr>
          <w:rFonts w:ascii="Arial" w:hAnsi="Arial" w:cs="Arial"/>
          <w:color w:val="000000"/>
          <w:sz w:val="20"/>
          <w:szCs w:val="20"/>
          <w:lang w:val="es-AR"/>
        </w:rPr>
        <w:t>Directores</w:t>
      </w:r>
      <w:r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2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val="es-AR"/>
        </w:rPr>
        <w:t>de</w:t>
      </w:r>
      <w:proofErr w:type="gramEnd"/>
      <w:r w:rsidR="00E63BBA"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ABCD</w:t>
      </w:r>
      <w:r w:rsidR="00E63BBA" w:rsidRPr="0048670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3</w:t>
      </w:r>
      <w:r w:rsidR="00E63BBA"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4043352" w14:textId="77777777" w:rsidR="00624D8F" w:rsidRPr="0048670E" w:rsidRDefault="00E63BBA">
      <w:pPr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CUIT N°  </w:t>
      </w:r>
    </w:p>
    <w:p w14:paraId="6AE2A842" w14:textId="287EB235" w:rsidR="00624D8F" w:rsidRDefault="00E63BBA" w:rsidP="00996775">
      <w:pPr>
        <w:spacing w:line="259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Domicilio legal</w:t>
      </w:r>
      <w:proofErr w:type="gram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:</w:t>
      </w:r>
      <w:r w:rsidRPr="0048670E">
        <w:rPr>
          <w:rFonts w:ascii="Arial" w:hAnsi="Arial" w:cs="Arial"/>
          <w:color w:val="000000"/>
          <w:position w:val="1"/>
          <w:sz w:val="13"/>
          <w:szCs w:val="13"/>
          <w:vertAlign w:val="superscript"/>
          <w:lang w:val="es-AR"/>
        </w:rPr>
        <w:t>4</w:t>
      </w:r>
      <w:proofErr w:type="gram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1F8762E3" w14:textId="514BB12E" w:rsidR="00996775" w:rsidRPr="00996775" w:rsidRDefault="00996775" w:rsidP="00996775">
      <w:pPr>
        <w:spacing w:line="259" w:lineRule="exact"/>
        <w:ind w:left="1408"/>
        <w:rPr>
          <w:rFonts w:ascii="Arial" w:hAnsi="Arial" w:cs="Arial"/>
          <w:color w:val="000000"/>
          <w:sz w:val="20"/>
          <w:szCs w:val="20"/>
          <w:lang w:val="es-AR"/>
        </w:rPr>
      </w:pPr>
      <w:r w:rsidRPr="00996775">
        <w:rPr>
          <w:rFonts w:ascii="Arial" w:hAnsi="Arial" w:cs="Arial"/>
          <w:color w:val="000000"/>
          <w:sz w:val="20"/>
          <w:szCs w:val="20"/>
          <w:lang w:val="es-AR"/>
        </w:rPr>
        <w:t>Ciudad Autónoma de Buenos Aires</w:t>
      </w:r>
    </w:p>
    <w:p w14:paraId="10BD4A12" w14:textId="77777777" w:rsidR="00996775" w:rsidRPr="00996775" w:rsidRDefault="00996775" w:rsidP="00996775">
      <w:pPr>
        <w:spacing w:line="259" w:lineRule="exact"/>
        <w:ind w:left="1408"/>
        <w:rPr>
          <w:rFonts w:ascii="Times New Roman" w:hAnsi="Times New Roman" w:cs="Times New Roman"/>
          <w:color w:val="010302"/>
          <w:lang w:val="es-AR"/>
        </w:rPr>
      </w:pPr>
    </w:p>
    <w:p w14:paraId="145DE559" w14:textId="18447CA7" w:rsidR="00624D8F" w:rsidRPr="0048670E" w:rsidRDefault="00E63BBA">
      <w:pPr>
        <w:tabs>
          <w:tab w:val="left" w:pos="1765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1.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Información o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bjeto del encargo  </w:t>
      </w:r>
    </w:p>
    <w:p w14:paraId="71345448" w14:textId="2BA9B230" w:rsidR="00624D8F" w:rsidRDefault="00E63BBA">
      <w:pPr>
        <w:spacing w:before="231" w:line="229" w:lineRule="exact"/>
        <w:ind w:left="1765" w:right="791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He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48670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contratado</w:t>
      </w:r>
      <w:r w:rsidRPr="0048670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48670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emitir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un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="000946A0">
        <w:rPr>
          <w:rFonts w:ascii="Arial" w:hAnsi="Arial" w:cs="Arial"/>
          <w:color w:val="000000"/>
          <w:sz w:val="20"/>
          <w:szCs w:val="20"/>
          <w:lang w:val="es-AR"/>
        </w:rPr>
        <w:t>especial</w:t>
      </w:r>
      <w:r w:rsidRPr="0048670E">
        <w:rPr>
          <w:rFonts w:ascii="Arial" w:hAnsi="Arial" w:cs="Arial"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48670E">
        <w:rPr>
          <w:rFonts w:ascii="Arial" w:hAnsi="Arial" w:cs="Arial"/>
          <w:color w:val="000000"/>
          <w:spacing w:val="3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i/>
          <w:iCs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régimen</w:t>
      </w:r>
      <w:r w:rsidRPr="0048670E">
        <w:rPr>
          <w:rFonts w:ascii="Arial" w:hAnsi="Arial" w:cs="Arial"/>
          <w:i/>
          <w:iCs/>
          <w:color w:val="000000"/>
          <w:spacing w:val="4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  devolución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i/>
          <w:iCs/>
          <w:color w:val="000000"/>
          <w:spacing w:val="19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créditos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fiscales</w:t>
      </w:r>
      <w:r w:rsidRPr="0048670E">
        <w:rPr>
          <w:rFonts w:ascii="Arial" w:hAnsi="Arial" w:cs="Arial"/>
          <w:i/>
          <w:iCs/>
          <w:color w:val="000000"/>
          <w:spacing w:val="19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originados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compra,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construcción,</w:t>
      </w:r>
      <w:r w:rsidRPr="0048670E">
        <w:rPr>
          <w:rFonts w:ascii="Arial" w:hAnsi="Arial" w:cs="Arial"/>
          <w:i/>
          <w:iCs/>
          <w:color w:val="000000"/>
          <w:spacing w:val="2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fabricación,  elaboración o importación definitiva de bienes de uso -excepto automóviles-  contemplado en el  primer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sin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número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agregado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continuación</w:t>
      </w:r>
      <w:r w:rsidRPr="0048670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</w:t>
      </w:r>
      <w:r w:rsidRPr="0048670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24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Ley</w:t>
      </w:r>
      <w:r w:rsidRPr="0048670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i/>
          <w:iCs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Impuesto</w:t>
      </w:r>
      <w:r w:rsidRPr="0048670E">
        <w:rPr>
          <w:rFonts w:ascii="Arial" w:hAnsi="Arial" w:cs="Arial"/>
          <w:i/>
          <w:iCs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al  Valor Agregado, texto ordenado en 1997 y sus modificaciones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, de acuerdo con lo requerido por 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artículo 9 de la Resolución General (AFIP) 4581/2019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, en relación </w:t>
      </w:r>
      <w:r w:rsidR="000946A0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 xml:space="preserve">con la solicitud del reintegro </w:t>
      </w:r>
      <w:r w:rsidRPr="0048670E">
        <w:rPr>
          <w:rFonts w:ascii="Arial" w:hAnsi="Arial" w:cs="Arial"/>
          <w:i/>
          <w:iCs/>
          <w:color w:val="000000"/>
          <w:sz w:val="20"/>
          <w:szCs w:val="20"/>
          <w:lang w:val="es-AR"/>
        </w:rPr>
        <w:t>del impuesto mencionado</w:t>
      </w:r>
      <w:r w:rsidR="000946A0">
        <w:rPr>
          <w:rFonts w:ascii="Arial" w:hAnsi="Arial" w:cs="Arial"/>
          <w:color w:val="000000"/>
          <w:sz w:val="20"/>
          <w:szCs w:val="20"/>
          <w:lang w:val="es-AR"/>
        </w:rPr>
        <w:t>.</w:t>
      </w:r>
    </w:p>
    <w:p w14:paraId="506764F4" w14:textId="77777777" w:rsidR="000946A0" w:rsidRPr="000946A0" w:rsidRDefault="000946A0" w:rsidP="000946A0">
      <w:pPr>
        <w:spacing w:before="231" w:line="229" w:lineRule="exact"/>
        <w:ind w:left="1765" w:right="791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La información es referida al monto de créditos fiscales del Impuesto al Valor Agregado del  contribuyente ABCD CUIT Nº </w:t>
      </w:r>
      <w:proofErr w:type="gramStart"/>
      <w:r w:rsidRPr="000946A0">
        <w:rPr>
          <w:rFonts w:ascii="Arial" w:hAnsi="Arial" w:cs="Arial"/>
          <w:color w:val="000000"/>
          <w:sz w:val="20"/>
          <w:szCs w:val="20"/>
          <w:lang w:val="es-AR"/>
        </w:rPr>
        <w:t>…………..</w:t>
      </w:r>
      <w:proofErr w:type="gramEnd"/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proofErr w:type="gramStart"/>
      <w:r w:rsidRPr="000946A0">
        <w:rPr>
          <w:rFonts w:ascii="Arial" w:hAnsi="Arial" w:cs="Arial"/>
          <w:color w:val="000000"/>
          <w:sz w:val="20"/>
          <w:szCs w:val="20"/>
          <w:lang w:val="es-AR"/>
        </w:rPr>
        <w:t>derivado</w:t>
      </w:r>
      <w:proofErr w:type="gramEnd"/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de la compra, construcción, fabricación,  elaboración o importación definitiva de bienes de uso -excepto automóviles- correspondientes al  mes de ..... </w:t>
      </w:r>
      <w:proofErr w:type="gramStart"/>
      <w:r w:rsidRPr="000946A0">
        <w:rPr>
          <w:rFonts w:ascii="Arial" w:hAnsi="Arial" w:cs="Arial"/>
          <w:color w:val="000000"/>
          <w:sz w:val="20"/>
          <w:szCs w:val="20"/>
          <w:lang w:val="es-AR"/>
        </w:rPr>
        <w:t>de</w:t>
      </w:r>
      <w:proofErr w:type="gramEnd"/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20XX por un total de $ ...., según surge de la información detallada en la “Pre-solicitud” del servicio denominado “SIR Sistema Integral de </w:t>
      </w:r>
      <w:proofErr w:type="spellStart"/>
      <w:r w:rsidRPr="000946A0">
        <w:rPr>
          <w:rFonts w:ascii="Arial" w:hAnsi="Arial" w:cs="Arial"/>
          <w:color w:val="000000"/>
          <w:sz w:val="20"/>
          <w:szCs w:val="20"/>
          <w:lang w:val="es-AR"/>
        </w:rPr>
        <w:t>Recuperos</w:t>
      </w:r>
      <w:proofErr w:type="spellEnd"/>
      <w:r w:rsidRPr="000946A0">
        <w:rPr>
          <w:rFonts w:ascii="Arial" w:hAnsi="Arial" w:cs="Arial"/>
          <w:color w:val="000000"/>
          <w:sz w:val="20"/>
          <w:szCs w:val="20"/>
          <w:lang w:val="es-AR"/>
        </w:rPr>
        <w:t>”, “Régimen de Devolución de Saldo Técnico - Art. 92 - Ley 27.430” de acuerdo a la suficiencia del cupo fiscal autorizado por AFIP.</w:t>
      </w:r>
    </w:p>
    <w:p w14:paraId="29F7304D" w14:textId="40ED8A76" w:rsidR="000946A0" w:rsidRPr="000946A0" w:rsidRDefault="000946A0" w:rsidP="000946A0">
      <w:pPr>
        <w:spacing w:before="231" w:line="229" w:lineRule="exact"/>
        <w:ind w:left="1765" w:right="791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0946A0">
        <w:rPr>
          <w:rFonts w:ascii="Arial" w:hAnsi="Arial" w:cs="Arial"/>
          <w:color w:val="000000"/>
          <w:sz w:val="20"/>
          <w:szCs w:val="20"/>
          <w:lang w:val="es-AR"/>
        </w:rPr>
        <w:t>La mencionada información fue preparada íntegramente por ABCD, y ha sido inicialada por mí al solo efecto de su identificación.</w:t>
      </w:r>
    </w:p>
    <w:p w14:paraId="7F923CE6" w14:textId="66F44604" w:rsidR="00624D8F" w:rsidRPr="0048670E" w:rsidRDefault="00E63BBA">
      <w:pPr>
        <w:tabs>
          <w:tab w:val="left" w:pos="1765"/>
        </w:tabs>
        <w:spacing w:before="236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2.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>Responsabilidad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es de la Dirección/Gerencia</w:t>
      </w:r>
    </w:p>
    <w:p w14:paraId="28372F61" w14:textId="344ED610" w:rsidR="00624D8F" w:rsidRPr="000946A0" w:rsidRDefault="00E63BBA">
      <w:pPr>
        <w:spacing w:before="231" w:line="230" w:lineRule="exact"/>
        <w:ind w:left="1765" w:right="792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>Dirección/G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erencia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es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responsable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preparación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presentación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0946A0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  información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 xml:space="preserve"> objeto del encargo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y de la correspondiente aseveración en ella contenida, incluyendo la integridad, la  exactitud y el método de presentación requerido por la R. G. (AFIP) 4581/2019.  </w:t>
      </w:r>
    </w:p>
    <w:p w14:paraId="2A485121" w14:textId="442EFE4A" w:rsidR="00624D8F" w:rsidRPr="0048670E" w:rsidRDefault="00E63BBA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3.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>Responsabilidad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es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del contador público   </w:t>
      </w:r>
    </w:p>
    <w:p w14:paraId="335D29EB" w14:textId="47809AE4" w:rsidR="00624D8F" w:rsidRPr="0048670E" w:rsidRDefault="00E63BBA">
      <w:pPr>
        <w:spacing w:before="231" w:line="229" w:lineRule="exact"/>
        <w:ind w:left="1765" w:right="791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Mi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responsabilidad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consiste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emisión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presente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="000946A0">
        <w:rPr>
          <w:rFonts w:ascii="Arial" w:hAnsi="Arial" w:cs="Arial"/>
          <w:color w:val="000000"/>
          <w:sz w:val="20"/>
          <w:szCs w:val="20"/>
          <w:lang w:val="es-AR"/>
        </w:rPr>
        <w:t>especial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>, basado en mi tarea profesional, que se detalla en la sección siguiente, para cumplir</w:t>
      </w:r>
      <w:r w:rsidRPr="0048670E">
        <w:rPr>
          <w:rFonts w:ascii="Arial" w:hAnsi="Arial" w:cs="Arial"/>
          <w:color w:val="000000"/>
          <w:spacing w:val="48"/>
          <w:sz w:val="20"/>
          <w:szCs w:val="20"/>
          <w:lang w:val="es-AR"/>
        </w:rPr>
        <w:t xml:space="preserve"> 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requerimientos</w:t>
      </w:r>
      <w:r w:rsidRPr="0048670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establecidos</w:t>
      </w:r>
      <w:r w:rsidRPr="00821E54">
        <w:rPr>
          <w:rFonts w:ascii="Arial" w:hAnsi="Arial" w:cs="Arial"/>
          <w:color w:val="000000"/>
          <w:sz w:val="20"/>
          <w:szCs w:val="20"/>
          <w:lang w:val="es-AR"/>
        </w:rPr>
        <w:t xml:space="preserve"> por la R. G. (AFIP) 4581/2019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.</w:t>
      </w:r>
      <w:r w:rsidRPr="00821E54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 xml:space="preserve">Soy independiente de ABCD y he cumplido las demás responsabilidades de ética de conformidad con los requerimientos del </w:t>
      </w:r>
      <w:r w:rsidR="006E31CA">
        <w:rPr>
          <w:rFonts w:ascii="Arial" w:hAnsi="Arial" w:cs="Arial"/>
          <w:color w:val="000000"/>
          <w:sz w:val="20"/>
          <w:szCs w:val="20"/>
          <w:lang w:val="es-AR"/>
        </w:rPr>
        <w:t>Código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 xml:space="preserve"> de </w:t>
      </w:r>
      <w:r w:rsidR="006E31CA">
        <w:rPr>
          <w:rFonts w:ascii="Arial" w:hAnsi="Arial" w:cs="Arial"/>
          <w:color w:val="000000"/>
          <w:sz w:val="20"/>
          <w:szCs w:val="20"/>
          <w:lang w:val="es-AR"/>
        </w:rPr>
        <w:t>Ética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 xml:space="preserve"> del CPCECABA y de la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Resolución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Técnica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N°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37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(RT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37)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Federación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Argentina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Consejos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Profesionales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="006E31CA">
        <w:rPr>
          <w:rFonts w:ascii="Arial" w:hAnsi="Arial" w:cs="Arial"/>
          <w:color w:val="000000"/>
          <w:sz w:val="20"/>
          <w:szCs w:val="20"/>
          <w:lang w:val="es-AR"/>
        </w:rPr>
        <w:t xml:space="preserve">de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Ciencias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Económicas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(FACPCE)</w:t>
      </w:r>
      <w:r w:rsid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="0048670E" w:rsidRPr="0048670E">
        <w:rPr>
          <w:rFonts w:ascii="Arial" w:hAnsi="Arial" w:cs="Arial"/>
          <w:color w:val="000000"/>
          <w:sz w:val="20"/>
          <w:szCs w:val="20"/>
          <w:lang w:val="es-AR"/>
        </w:rPr>
        <w:t>adoptada por la Resolución C.D. Nº 46/2021 del</w:t>
      </w:r>
      <w:r w:rsidR="008F7BC8">
        <w:rPr>
          <w:rFonts w:ascii="Arial" w:hAnsi="Arial" w:cs="Arial"/>
          <w:color w:val="000000"/>
          <w:sz w:val="20"/>
          <w:szCs w:val="20"/>
          <w:lang w:val="es-AR"/>
        </w:rPr>
        <w:t xml:space="preserve"> Consejo Profesional de Ciencias Económicas de la Ciudad Autónoma de Buenos Aires (</w:t>
      </w:r>
      <w:r w:rsidR="0048670E" w:rsidRPr="0048670E">
        <w:rPr>
          <w:rFonts w:ascii="Arial" w:hAnsi="Arial" w:cs="Arial"/>
          <w:color w:val="000000"/>
          <w:sz w:val="20"/>
          <w:szCs w:val="20"/>
          <w:lang w:val="es-AR"/>
        </w:rPr>
        <w:t>CPCECABA</w:t>
      </w:r>
      <w:r w:rsidR="008F7BC8">
        <w:rPr>
          <w:rFonts w:ascii="Arial" w:hAnsi="Arial" w:cs="Arial"/>
          <w:color w:val="000000"/>
          <w:sz w:val="20"/>
          <w:szCs w:val="20"/>
          <w:lang w:val="es-AR"/>
        </w:rPr>
        <w:t>)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.</w:t>
      </w:r>
    </w:p>
    <w:p w14:paraId="181DE86D" w14:textId="77777777" w:rsidR="00624D8F" w:rsidRPr="0048670E" w:rsidRDefault="00E63BBA">
      <w:pPr>
        <w:tabs>
          <w:tab w:val="left" w:pos="1765"/>
        </w:tabs>
        <w:spacing w:before="237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4.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Tarea profesional  </w:t>
      </w:r>
    </w:p>
    <w:p w14:paraId="4E6A5F16" w14:textId="42031446" w:rsidR="00624D8F" w:rsidRDefault="00E63BBA">
      <w:pPr>
        <w:spacing w:before="232" w:line="229" w:lineRule="exact"/>
        <w:ind w:left="1765" w:right="789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Mi tarea profesional fue desarrollada de conformidad con las normas 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 xml:space="preserve">sobre informes especiales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establecidas en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 xml:space="preserve"> la sección VII.C</w:t>
      </w:r>
      <w:r w:rsidR="00821E54">
        <w:rPr>
          <w:rFonts w:ascii="Arial" w:hAnsi="Arial" w:cs="Arial"/>
          <w:color w:val="000000"/>
          <w:sz w:val="20"/>
          <w:szCs w:val="20"/>
          <w:lang w:val="es-AR"/>
        </w:rPr>
        <w:t xml:space="preserve"> de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la RT 37  de la FACPCE</w:t>
      </w:r>
      <w:r w:rsidR="008F7BC8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="008F7BC8" w:rsidRPr="008F7BC8">
        <w:rPr>
          <w:rFonts w:ascii="Arial" w:hAnsi="Arial" w:cs="Arial"/>
          <w:color w:val="000000"/>
          <w:sz w:val="20"/>
          <w:szCs w:val="20"/>
          <w:lang w:val="es-AR"/>
        </w:rPr>
        <w:t>adoptada por la Resolución C.D. Nº 46/2021 del CPCECABA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,</w:t>
      </w:r>
      <w:r w:rsidR="008F7BC8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consistió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aplicación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ciertos</w:t>
      </w:r>
      <w:r w:rsidRPr="0048670E">
        <w:rPr>
          <w:rFonts w:ascii="Arial" w:hAnsi="Arial" w:cs="Arial"/>
          <w:color w:val="000000"/>
          <w:spacing w:val="1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he  considerado suficientes para</w:t>
      </w:r>
      <w:r w:rsidR="000946A0">
        <w:rPr>
          <w:rFonts w:ascii="Arial" w:hAnsi="Arial" w:cs="Arial"/>
          <w:color w:val="000000"/>
          <w:sz w:val="20"/>
          <w:szCs w:val="20"/>
          <w:lang w:val="es-AR"/>
        </w:rPr>
        <w:t xml:space="preserve"> corroborar la información mencionada en el párrafo “Información objeto del encargo”.</w:t>
      </w:r>
    </w:p>
    <w:p w14:paraId="0CFF3EE4" w14:textId="77777777" w:rsidR="00624D8F" w:rsidRPr="0048670E" w:rsidRDefault="00E63BBA">
      <w:pPr>
        <w:spacing w:line="221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Times New Roman" w:hAnsi="Times New Roman" w:cs="Times New Roman"/>
          <w:strike/>
          <w:color w:val="000000"/>
          <w:sz w:val="20"/>
          <w:szCs w:val="20"/>
          <w:lang w:val="es-AR"/>
        </w:rPr>
        <w:t xml:space="preserve">                                                         </w:t>
      </w:r>
      <w:r w:rsidRPr="0048670E">
        <w:rPr>
          <w:rFonts w:ascii="Times New Roman" w:hAnsi="Times New Roman" w:cs="Times New Roman"/>
          <w:color w:val="000000"/>
          <w:spacing w:val="-38"/>
          <w:sz w:val="20"/>
          <w:szCs w:val="20"/>
          <w:lang w:val="es-AR"/>
        </w:rPr>
        <w:t xml:space="preserve"> </w:t>
      </w:r>
      <w:r w:rsidRPr="0048670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 </w:t>
      </w:r>
    </w:p>
    <w:p w14:paraId="59EFD719" w14:textId="6A409CA5" w:rsidR="00624D8F" w:rsidRPr="0048670E" w:rsidRDefault="00E63BBA" w:rsidP="008F7BC8">
      <w:pPr>
        <w:spacing w:line="248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Times New Roman" w:hAnsi="Times New Roman" w:cs="Times New Roman"/>
          <w:color w:val="000000"/>
          <w:position w:val="9"/>
          <w:sz w:val="13"/>
          <w:szCs w:val="13"/>
          <w:lang w:val="es-AR"/>
        </w:rPr>
        <w:t>1</w:t>
      </w:r>
      <w:r w:rsidRPr="0048670E">
        <w:rPr>
          <w:rFonts w:ascii="Times New Roman" w:hAnsi="Times New Roman" w:cs="Times New Roman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>El modelo de certific</w:t>
      </w:r>
      <w:r w:rsidR="00821E54">
        <w:rPr>
          <w:rFonts w:ascii="Arial" w:hAnsi="Arial" w:cs="Arial"/>
          <w:color w:val="000000"/>
          <w:sz w:val="16"/>
          <w:szCs w:val="16"/>
          <w:lang w:val="es-AR"/>
        </w:rPr>
        <w:t>ación es meramente ilustrativo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 xml:space="preserve"> y no es de aplicación obligatoria. El contador determinará, sobre la base </w:t>
      </w:r>
      <w:r w:rsidR="00474CFD">
        <w:rPr>
          <w:rFonts w:ascii="Arial" w:hAnsi="Arial" w:cs="Arial"/>
          <w:color w:val="000000"/>
          <w:sz w:val="16"/>
          <w:szCs w:val="16"/>
          <w:lang w:val="es-AR"/>
        </w:rPr>
        <w:t xml:space="preserve">de su criterio profesional, el 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 xml:space="preserve">contenido y la redacción </w:t>
      </w:r>
      <w:r w:rsidR="00474CFD">
        <w:rPr>
          <w:rFonts w:ascii="Arial" w:hAnsi="Arial" w:cs="Arial"/>
          <w:color w:val="000000"/>
          <w:sz w:val="16"/>
          <w:szCs w:val="16"/>
          <w:lang w:val="es-AR"/>
        </w:rPr>
        <w:t>de su informe.</w:t>
      </w:r>
    </w:p>
    <w:p w14:paraId="611BBFFC" w14:textId="77777777" w:rsidR="00624D8F" w:rsidRPr="0048670E" w:rsidRDefault="00E63BBA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2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 xml:space="preserve"> Nombre de la persona que actúa como representante legal del ente  </w:t>
      </w:r>
    </w:p>
    <w:p w14:paraId="00A10197" w14:textId="77777777" w:rsidR="00624D8F" w:rsidRPr="0048670E" w:rsidRDefault="00E63BBA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3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 xml:space="preserve"> Razón social y tipo societario del ente.  </w:t>
      </w:r>
    </w:p>
    <w:p w14:paraId="3BC6A591" w14:textId="39DA2C49" w:rsidR="00624D8F" w:rsidRPr="0048670E" w:rsidRDefault="00E63BBA">
      <w:pPr>
        <w:spacing w:line="204" w:lineRule="exact"/>
        <w:ind w:left="1408"/>
        <w:rPr>
          <w:rFonts w:ascii="Times New Roman" w:hAnsi="Times New Roman" w:cs="Times New Roman"/>
          <w:color w:val="010302"/>
          <w:lang w:val="es-AR"/>
        </w:rPr>
        <w:sectPr w:rsidR="00624D8F" w:rsidRPr="004867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48670E">
        <w:rPr>
          <w:rFonts w:ascii="Arial" w:hAnsi="Arial" w:cs="Arial"/>
          <w:color w:val="000000"/>
          <w:position w:val="8"/>
          <w:sz w:val="10"/>
          <w:szCs w:val="10"/>
          <w:lang w:val="es-AR"/>
        </w:rPr>
        <w:t>4</w:t>
      </w:r>
      <w:r w:rsidRPr="0048670E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="004758DA" w:rsidRPr="004758DA">
        <w:rPr>
          <w:rFonts w:ascii="Arial" w:hAnsi="Arial" w:cs="Arial"/>
          <w:color w:val="000000"/>
          <w:sz w:val="16"/>
          <w:szCs w:val="16"/>
          <w:lang w:val="es-AR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  <w:r w:rsidRPr="0048670E">
        <w:rPr>
          <w:lang w:val="es-AR"/>
        </w:rPr>
        <w:br w:type="page"/>
      </w:r>
    </w:p>
    <w:p w14:paraId="4ECA8FDB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FDA43E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DB8991" w14:textId="463F44EF" w:rsidR="00624D8F" w:rsidRPr="0048670E" w:rsidRDefault="00E63BBA">
      <w:pPr>
        <w:spacing w:line="229" w:lineRule="exact"/>
        <w:ind w:left="1766" w:right="78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detallados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continuación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han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aplicados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registros</w:t>
      </w:r>
      <w:r w:rsidRPr="0048670E">
        <w:rPr>
          <w:rFonts w:ascii="Arial" w:hAnsi="Arial" w:cs="Arial"/>
          <w:color w:val="000000"/>
          <w:spacing w:val="14"/>
          <w:sz w:val="20"/>
          <w:szCs w:val="20"/>
          <w:lang w:val="es-AR"/>
        </w:rPr>
        <w:t xml:space="preserve">  </w:t>
      </w:r>
      <w:r w:rsidR="000946A0">
        <w:rPr>
          <w:rFonts w:ascii="Arial" w:hAnsi="Arial" w:cs="Arial"/>
          <w:color w:val="000000"/>
          <w:sz w:val="20"/>
          <w:szCs w:val="20"/>
          <w:lang w:val="es-AR"/>
        </w:rPr>
        <w:t xml:space="preserve">y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documentación que me fueron suministrados por ABCD. Mi tarea se basó en la premisa que la  información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proporcionada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es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precisa,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completa,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legítima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libre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fraudes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otros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actos  ilegales, para lo cual he tenido en cuenta su apariencia y estructura formal.  </w:t>
      </w:r>
    </w:p>
    <w:p w14:paraId="2D393327" w14:textId="77777777" w:rsidR="00624D8F" w:rsidRPr="0048670E" w:rsidRDefault="00E63BBA">
      <w:pPr>
        <w:spacing w:before="236" w:line="223" w:lineRule="exact"/>
        <w:ind w:left="1766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Los procedimientos realizados por mí consistieron en:  </w:t>
      </w:r>
    </w:p>
    <w:p w14:paraId="066C30D8" w14:textId="77777777" w:rsidR="00624D8F" w:rsidRPr="0048670E" w:rsidRDefault="00E63BBA">
      <w:pPr>
        <w:tabs>
          <w:tab w:val="left" w:pos="2488"/>
        </w:tabs>
        <w:spacing w:before="229"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el Libro Diario N° ………. rubricado el..., folios…… al ……….  </w:t>
      </w:r>
    </w:p>
    <w:p w14:paraId="7F9A817E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los Estados Contables del Ejercicio N° </w:t>
      </w:r>
      <w:proofErr w:type="gram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………..</w:t>
      </w:r>
      <w:proofErr w:type="gram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566B35C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Relevar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Libro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Inventario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Balances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N°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………,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rubricado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………………,</w:t>
      </w:r>
      <w:r w:rsidRPr="0048670E">
        <w:rPr>
          <w:rFonts w:ascii="Arial" w:hAnsi="Arial" w:cs="Arial"/>
          <w:color w:val="000000"/>
          <w:spacing w:val="4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folios  </w:t>
      </w:r>
    </w:p>
    <w:p w14:paraId="2FFBC28A" w14:textId="77777777" w:rsidR="00624D8F" w:rsidRPr="0048670E" w:rsidRDefault="00E63BBA">
      <w:pPr>
        <w:spacing w:line="223" w:lineRule="exact"/>
        <w:ind w:left="2487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…..al …….  </w:t>
      </w:r>
    </w:p>
    <w:p w14:paraId="6862F41C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el Libro </w:t>
      </w:r>
      <w:proofErr w:type="spell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Subdiario</w:t>
      </w:r>
      <w:proofErr w:type="spell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de compras..., rubricado el..., folios...  </w:t>
      </w:r>
    </w:p>
    <w:p w14:paraId="373BB70E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Relevar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importación,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conocimiento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color w:val="000000"/>
          <w:spacing w:val="17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embarque</w:t>
      </w:r>
      <w:r w:rsidRPr="0048670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fórmula</w:t>
      </w:r>
      <w:r w:rsidRPr="0048670E">
        <w:rPr>
          <w:rFonts w:ascii="Arial" w:hAnsi="Arial" w:cs="Arial"/>
          <w:color w:val="000000"/>
          <w:spacing w:val="16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de  </w:t>
      </w:r>
    </w:p>
    <w:p w14:paraId="08EA689C" w14:textId="77777777" w:rsidR="00624D8F" w:rsidRPr="0048670E" w:rsidRDefault="00E63BBA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despacho a plaza que he tenido a la vista (o detallar otra documentación fuente de la  transacción original).  </w:t>
      </w:r>
    </w:p>
    <w:p w14:paraId="23BBD7F4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las Declaraciones Juradas de IVA del periodo comprendido entre ……………..  </w:t>
      </w:r>
    </w:p>
    <w:p w14:paraId="785876B7" w14:textId="77777777" w:rsidR="00624D8F" w:rsidRPr="0048670E" w:rsidRDefault="00E63BBA">
      <w:pPr>
        <w:spacing w:line="223" w:lineRule="exact"/>
        <w:ind w:left="2487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y ……………   </w:t>
      </w:r>
    </w:p>
    <w:p w14:paraId="74CF4AD4" w14:textId="77777777" w:rsidR="00624D8F" w:rsidRPr="0048670E" w:rsidRDefault="00E63BBA">
      <w:pPr>
        <w:tabs>
          <w:tab w:val="left" w:pos="2488"/>
        </w:tabs>
        <w:spacing w:line="230" w:lineRule="exact"/>
        <w:ind w:left="2487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Relevar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Domicilio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fiscal,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según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términos</w:t>
      </w:r>
      <w:r w:rsidRPr="0048670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establecidos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48670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art.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3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46"/>
          <w:sz w:val="20"/>
          <w:szCs w:val="20"/>
          <w:lang w:val="es-AR"/>
        </w:rPr>
        <w:t xml:space="preserve"> </w:t>
      </w:r>
      <w:proofErr w:type="gram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Ley  11.683</w:t>
      </w:r>
      <w:proofErr w:type="gram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, </w:t>
      </w:r>
      <w:proofErr w:type="spell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t.o</w:t>
      </w:r>
      <w:proofErr w:type="spell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. en 1998 y sus modificaciones y por las disposiciones de la R. G. (AFIP) N°  10/97 y N°2109/06, sus respectivas modificatorias y complementarias.  </w:t>
      </w:r>
    </w:p>
    <w:p w14:paraId="4F76AD10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el Domicilio fiscal electrónico ante esta Administración Federal conforme con lo  </w:t>
      </w:r>
    </w:p>
    <w:p w14:paraId="16DA1702" w14:textId="77777777" w:rsidR="00624D8F" w:rsidRPr="0048670E" w:rsidRDefault="00E63BBA">
      <w:pPr>
        <w:spacing w:line="223" w:lineRule="exact"/>
        <w:ind w:left="2487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previsto en la R. G. (AFIP) 4280/2018.  </w:t>
      </w:r>
    </w:p>
    <w:p w14:paraId="47B1532F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la manifestación escrita por parte de la gerencia donde se informa la veracidad  </w:t>
      </w:r>
    </w:p>
    <w:p w14:paraId="78D11966" w14:textId="77777777" w:rsidR="00624D8F" w:rsidRPr="0048670E" w:rsidRDefault="00E63BBA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de la información puesta a disposición y la corrección y procedencia de los cálculos de  imputación de los créditos fiscales.  </w:t>
      </w:r>
    </w:p>
    <w:p w14:paraId="08C84A68" w14:textId="77777777" w:rsidR="00624D8F" w:rsidRPr="0048670E" w:rsidRDefault="00E63BBA">
      <w:pPr>
        <w:tabs>
          <w:tab w:val="left" w:pos="2488"/>
        </w:tabs>
        <w:spacing w:line="245" w:lineRule="exact"/>
        <w:ind w:left="2128"/>
        <w:rPr>
          <w:rFonts w:ascii="Times New Roman" w:hAnsi="Times New Roman" w:cs="Times New Roman"/>
          <w:color w:val="010302"/>
          <w:lang w:val="es-A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Relevar la manifestación escrita por parte de la gerencia respecto de la procedencia del  </w:t>
      </w:r>
    </w:p>
    <w:p w14:paraId="06DB1E13" w14:textId="77777777" w:rsidR="00624D8F" w:rsidRPr="0048670E" w:rsidRDefault="00E63BBA">
      <w:pPr>
        <w:spacing w:line="230" w:lineRule="exact"/>
        <w:ind w:left="2487" w:right="790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saldo a favor indicando que no se ha aplicado en períodos anteriores ni se encuentra  registrado como otros créditos.  </w:t>
      </w:r>
    </w:p>
    <w:p w14:paraId="1F1D6B69" w14:textId="77777777" w:rsidR="00624D8F" w:rsidRPr="0048670E" w:rsidRDefault="00E63BBA">
      <w:pPr>
        <w:spacing w:before="230" w:line="229" w:lineRule="exact"/>
        <w:ind w:left="1408" w:right="792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Como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parte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procedimientos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realizados,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respecto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procedencia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solicitud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he  basado en:  </w:t>
      </w:r>
    </w:p>
    <w:p w14:paraId="46AE70F0" w14:textId="77777777" w:rsidR="00624D8F" w:rsidRPr="0048670E" w:rsidRDefault="00E63BBA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a)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 que ABCD tiene actualizado el código de la actividad desarrollada, de acuer</w:t>
      </w:r>
      <w:r w:rsidRPr="0048670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d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  con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“Clasificador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Actividades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Económicas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(CLAE)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-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F.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883”,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creado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G.  (AFIP) 3537/2013.  </w:t>
      </w:r>
    </w:p>
    <w:p w14:paraId="2D2F8034" w14:textId="77777777" w:rsidR="00624D8F" w:rsidRPr="0048670E" w:rsidRDefault="00E63BBA">
      <w:pPr>
        <w:tabs>
          <w:tab w:val="left" w:pos="2475"/>
        </w:tabs>
        <w:spacing w:before="231" w:line="230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b)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ABCD</w:t>
      </w:r>
      <w:r w:rsidRPr="0048670E">
        <w:rPr>
          <w:rFonts w:ascii="Arial" w:hAnsi="Arial" w:cs="Arial"/>
          <w:color w:val="000000"/>
          <w:spacing w:val="5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realizo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5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presentaciones,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corresponder,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5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declaracion</w:t>
      </w:r>
      <w:r w:rsidRPr="0048670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e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  juradas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impuestos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ganancias,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ganancia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mínima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presunta,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sobre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</w:t>
      </w:r>
      <w:r w:rsidRPr="0048670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  bienes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personales,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impuesto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valor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agregado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recursos</w:t>
      </w:r>
      <w:r w:rsidRPr="0048670E">
        <w:rPr>
          <w:rFonts w:ascii="Arial" w:hAnsi="Arial" w:cs="Arial"/>
          <w:color w:val="000000"/>
          <w:spacing w:val="2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2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Seguridad  Social,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correspondientes</w:t>
      </w:r>
      <w:r w:rsidRPr="0048670E">
        <w:rPr>
          <w:rFonts w:ascii="Arial" w:hAnsi="Arial" w:cs="Arial"/>
          <w:color w:val="000000"/>
          <w:spacing w:val="33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períodos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fiscales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prescriptos,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transcurridos  desde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inicio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actividad,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cuando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éste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haya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tenido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lugar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un</w:t>
      </w:r>
      <w:r w:rsidRPr="0048670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período</w:t>
      </w:r>
      <w:r w:rsidRPr="0048670E">
        <w:rPr>
          <w:rFonts w:ascii="Arial" w:hAnsi="Arial" w:cs="Arial"/>
          <w:color w:val="000000"/>
          <w:spacing w:val="2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no  prescripto.  </w:t>
      </w:r>
    </w:p>
    <w:p w14:paraId="12561CA4" w14:textId="77777777" w:rsidR="00624D8F" w:rsidRPr="0048670E" w:rsidRDefault="00E63BBA">
      <w:pPr>
        <w:tabs>
          <w:tab w:val="left" w:pos="2476"/>
        </w:tabs>
        <w:spacing w:before="236" w:line="223" w:lineRule="exact"/>
        <w:ind w:left="2116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c)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se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registren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incumplimientos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presentación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declaraciones  </w:t>
      </w:r>
    </w:p>
    <w:p w14:paraId="0C957993" w14:textId="77777777" w:rsidR="00624D8F" w:rsidRPr="0048670E" w:rsidRDefault="00E63BBA">
      <w:pPr>
        <w:spacing w:line="223" w:lineRule="exact"/>
        <w:ind w:left="2475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juradas informativas.  </w:t>
      </w:r>
    </w:p>
    <w:p w14:paraId="5D65C681" w14:textId="77777777" w:rsidR="00624D8F" w:rsidRPr="0048670E" w:rsidRDefault="00E63BBA">
      <w:pPr>
        <w:tabs>
          <w:tab w:val="left" w:pos="2476"/>
        </w:tabs>
        <w:spacing w:before="233" w:line="229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documentos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equivalentes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respalden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compra,  construcción,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fabricación,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elaboración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importación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definitiva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–</w:t>
      </w:r>
      <w:r w:rsidRPr="0048670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excepto automóviles– no hayan sido emitidos con anterioridad a la fecha a partir de la  cual resulta aplicable el beneficio fiscal (01-01-2018).  </w:t>
      </w:r>
    </w:p>
    <w:p w14:paraId="247D355B" w14:textId="77777777" w:rsidR="00624D8F" w:rsidRPr="0048670E" w:rsidRDefault="00E63BBA">
      <w:pPr>
        <w:tabs>
          <w:tab w:val="left" w:pos="2476"/>
        </w:tabs>
        <w:spacing w:before="232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e)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correspondan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adquisiciones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integren</w:t>
      </w:r>
      <w:r w:rsidRPr="0048670E">
        <w:rPr>
          <w:rFonts w:ascii="Arial" w:hAnsi="Arial" w:cs="Arial"/>
          <w:color w:val="000000"/>
          <w:spacing w:val="36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  patrimonio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los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contribuyentes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momento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solicitud,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excepto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cuando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hubiere  mediado caso fortuito o de fuerza mayor, debidamente probado.  </w:t>
      </w:r>
    </w:p>
    <w:p w14:paraId="7274AC83" w14:textId="77777777" w:rsidR="00624D8F" w:rsidRPr="0048670E" w:rsidRDefault="00E63BBA">
      <w:pPr>
        <w:tabs>
          <w:tab w:val="left" w:pos="2476"/>
        </w:tabs>
        <w:spacing w:before="233" w:line="229" w:lineRule="exact"/>
        <w:ind w:left="2475" w:right="790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f)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hayan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utilizadas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otro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régimen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34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beneficios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fiscales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35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cuyo  impuesto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valor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agregado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contenido</w:t>
      </w:r>
      <w:r w:rsidRPr="0048670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mismas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haya</w:t>
      </w:r>
      <w:r w:rsidRPr="0048670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48670E">
        <w:rPr>
          <w:rFonts w:ascii="Arial" w:hAnsi="Arial" w:cs="Arial"/>
          <w:color w:val="000000"/>
          <w:spacing w:val="2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absorbido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48670E">
        <w:rPr>
          <w:rFonts w:ascii="Arial" w:hAnsi="Arial" w:cs="Arial"/>
          <w:color w:val="000000"/>
          <w:spacing w:val="2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débitos  fiscales con anterioridad a la solicitud.  </w:t>
      </w:r>
    </w:p>
    <w:p w14:paraId="010B103C" w14:textId="77777777" w:rsidR="00624D8F" w:rsidRPr="0048670E" w:rsidRDefault="00E63BBA">
      <w:pPr>
        <w:tabs>
          <w:tab w:val="left" w:pos="2476"/>
        </w:tabs>
        <w:spacing w:before="231" w:line="230" w:lineRule="exact"/>
        <w:ind w:left="2475" w:right="791" w:hanging="359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g)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facturas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documentos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equivalentes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respalden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compra,  construcción,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fabricación,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elaboración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importación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definitiva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48670E">
        <w:rPr>
          <w:rFonts w:ascii="Arial" w:hAnsi="Arial" w:cs="Arial"/>
          <w:color w:val="000000"/>
          <w:spacing w:val="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48670E">
        <w:rPr>
          <w:rFonts w:ascii="Arial" w:hAnsi="Arial" w:cs="Arial"/>
          <w:color w:val="000000"/>
          <w:spacing w:val="4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–</w:t>
      </w:r>
      <w:r w:rsidRPr="0048670E">
        <w:rPr>
          <w:rFonts w:ascii="Times New Roman" w:hAnsi="Times New Roman" w:cs="Times New Roman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excepto automóviles– no se encuentren observadas o impugnadas por la AFIP.  </w:t>
      </w:r>
    </w:p>
    <w:p w14:paraId="207A7DFA" w14:textId="77777777" w:rsidR="00624D8F" w:rsidRPr="0048670E" w:rsidRDefault="00E63BBA">
      <w:pPr>
        <w:tabs>
          <w:tab w:val="left" w:pos="2476"/>
        </w:tabs>
        <w:spacing w:before="236" w:line="223" w:lineRule="exact"/>
        <w:ind w:left="2116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h)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>Verificar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corresponden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bienes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revistan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calidad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13"/>
          <w:sz w:val="20"/>
          <w:szCs w:val="20"/>
          <w:lang w:val="es-AR"/>
        </w:rPr>
        <w:t xml:space="preserve"> 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bienes  </w:t>
      </w:r>
    </w:p>
    <w:p w14:paraId="163FB1CC" w14:textId="77777777" w:rsidR="00624D8F" w:rsidRPr="0048670E" w:rsidRDefault="00E63BBA">
      <w:pPr>
        <w:spacing w:line="223" w:lineRule="exact"/>
        <w:ind w:left="2475"/>
        <w:rPr>
          <w:rFonts w:ascii="Times New Roman" w:hAnsi="Times New Roman" w:cs="Times New Roman"/>
          <w:color w:val="010302"/>
          <w:lang w:val="es-AR"/>
        </w:rPr>
        <w:sectPr w:rsidR="00624D8F" w:rsidRPr="0048670E">
          <w:type w:val="continuous"/>
          <w:pgSz w:w="12250" w:h="20170"/>
          <w:pgMar w:top="343" w:right="500" w:bottom="275" w:left="500" w:header="708" w:footer="708" w:gutter="0"/>
          <w:cols w:space="720"/>
          <w:docGrid w:linePitch="360"/>
        </w:sect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susceptibles de amortización para el impuesto a las ganancias.  </w:t>
      </w:r>
      <w:r w:rsidRPr="0048670E">
        <w:rPr>
          <w:lang w:val="es-AR"/>
        </w:rPr>
        <w:br w:type="page"/>
      </w:r>
    </w:p>
    <w:p w14:paraId="0EA1A49B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3495B7" w14:textId="77777777" w:rsidR="00624D8F" w:rsidRPr="0048670E" w:rsidRDefault="00624D8F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6076CA" w14:textId="77777777" w:rsidR="00624D8F" w:rsidRPr="0048670E" w:rsidRDefault="00E63BBA">
      <w:pPr>
        <w:tabs>
          <w:tab w:val="left" w:pos="1765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5.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 xml:space="preserve">Manifestación profesional  </w:t>
      </w:r>
    </w:p>
    <w:p w14:paraId="55BA1BB7" w14:textId="6312E35A" w:rsidR="00624D8F" w:rsidRPr="0048670E" w:rsidRDefault="00E63BBA">
      <w:pPr>
        <w:spacing w:before="231" w:line="229" w:lineRule="exact"/>
        <w:ind w:left="1765" w:right="791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Sobre la base del trabajo realizado, cuyo alcance se describe en </w:t>
      </w:r>
      <w:r w:rsidR="009257E2">
        <w:rPr>
          <w:rFonts w:ascii="Arial" w:hAnsi="Arial" w:cs="Arial"/>
          <w:color w:val="000000"/>
          <w:sz w:val="20"/>
          <w:szCs w:val="20"/>
          <w:lang w:val="es-AR"/>
        </w:rPr>
        <w:t xml:space="preserve">el párrafo precedente, y en lo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que es materia de mi competencia, 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 xml:space="preserve">informo que de las corroboraciones realizadas sobre la información objeto del encargo, no surgieron hallazgos que afecten el cumplimiento por parte de ABCD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 lo requerido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 xml:space="preserve"> por la R. G. (AFIP) 4581/2019.</w:t>
      </w:r>
    </w:p>
    <w:p w14:paraId="5FC630E4" w14:textId="0344FDBC" w:rsidR="00624D8F" w:rsidRPr="0048670E" w:rsidRDefault="00E63BBA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6.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>Restricción del u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so de este informe</w:t>
      </w:r>
    </w:p>
    <w:p w14:paraId="514E8CDE" w14:textId="64EEE43D" w:rsidR="00624D8F" w:rsidRPr="0048670E" w:rsidRDefault="00E63BBA">
      <w:pPr>
        <w:spacing w:before="231" w:line="229" w:lineRule="exact"/>
        <w:ind w:left="1765" w:right="790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Mi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informe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ha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sido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preparado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exclusivamente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uso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ente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</w:t>
      </w:r>
      <w:r w:rsidRPr="0048670E">
        <w:rPr>
          <w:rFonts w:ascii="Arial" w:hAnsi="Arial" w:cs="Arial"/>
          <w:color w:val="000000"/>
          <w:spacing w:val="3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para</w:t>
      </w:r>
      <w:r w:rsidRPr="0048670E">
        <w:rPr>
          <w:rFonts w:ascii="Arial" w:hAnsi="Arial" w:cs="Arial"/>
          <w:color w:val="000000"/>
          <w:spacing w:val="29"/>
          <w:sz w:val="20"/>
          <w:szCs w:val="20"/>
          <w:lang w:val="es-AR"/>
        </w:rPr>
        <w:t xml:space="preserve"> 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>su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presentación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ante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AFIP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relación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el</w:t>
      </w:r>
      <w:r w:rsidRPr="0048670E">
        <w:rPr>
          <w:rFonts w:ascii="Arial" w:hAnsi="Arial" w:cs="Arial"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objeto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del</w:t>
      </w:r>
      <w:r w:rsidRPr="0048670E">
        <w:rPr>
          <w:rFonts w:ascii="Arial" w:hAnsi="Arial" w:cs="Arial"/>
          <w:color w:val="000000"/>
          <w:spacing w:val="27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encargo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y,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por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lo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tanto,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no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debe</w:t>
      </w:r>
      <w:r w:rsidRPr="0048670E">
        <w:rPr>
          <w:rFonts w:ascii="Arial" w:hAnsi="Arial" w:cs="Arial"/>
          <w:color w:val="000000"/>
          <w:spacing w:val="28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</w:t>
      </w:r>
      <w:r w:rsidRPr="0048670E">
        <w:rPr>
          <w:rFonts w:ascii="Arial" w:hAnsi="Arial" w:cs="Arial"/>
          <w:color w:val="000000"/>
          <w:spacing w:val="-3"/>
          <w:sz w:val="20"/>
          <w:szCs w:val="20"/>
          <w:lang w:val="es-AR"/>
        </w:rPr>
        <w:t>e</w:t>
      </w:r>
      <w:r w:rsidR="00996775">
        <w:rPr>
          <w:rFonts w:ascii="Arial" w:hAnsi="Arial" w:cs="Arial"/>
          <w:color w:val="000000"/>
          <w:sz w:val="20"/>
          <w:szCs w:val="20"/>
          <w:lang w:val="es-AR"/>
        </w:rPr>
        <w:t xml:space="preserve">r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utilizado, hacerse referencia a él o ser distribuido con ningún otro propósito.  </w:t>
      </w:r>
    </w:p>
    <w:p w14:paraId="4D7F0C05" w14:textId="242ADD0B" w:rsidR="00624D8F" w:rsidRPr="0048670E" w:rsidRDefault="00E63BBA">
      <w:pPr>
        <w:tabs>
          <w:tab w:val="left" w:pos="1765"/>
        </w:tabs>
        <w:spacing w:before="238"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7. </w:t>
      </w:r>
      <w:r w:rsidRPr="0048670E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ab/>
        <w:t>Información adicional requer</w:t>
      </w:r>
      <w:r w:rsidR="00996775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ida por disposiciones legales</w:t>
      </w:r>
    </w:p>
    <w:p w14:paraId="1DFD00D2" w14:textId="77777777" w:rsidR="00624D8F" w:rsidRPr="0048670E" w:rsidRDefault="00E63BBA">
      <w:pPr>
        <w:spacing w:before="231" w:line="229" w:lineRule="exact"/>
        <w:ind w:left="1765" w:right="790"/>
        <w:jc w:val="both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Adicionalmente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informo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que,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según</w:t>
      </w:r>
      <w:r w:rsidRPr="0048670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surge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de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las</w:t>
      </w:r>
      <w:r w:rsidRPr="0048670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registraciones</w:t>
      </w:r>
      <w:r w:rsidRPr="0048670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contables</w:t>
      </w:r>
      <w:r w:rsidRPr="0048670E">
        <w:rPr>
          <w:rFonts w:ascii="Arial" w:hAnsi="Arial" w:cs="Arial"/>
          <w:color w:val="000000"/>
          <w:spacing w:val="41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>al</w:t>
      </w:r>
      <w:r w:rsidRPr="0048670E">
        <w:rPr>
          <w:rFonts w:ascii="Arial" w:hAnsi="Arial" w:cs="Arial"/>
          <w:color w:val="000000"/>
          <w:spacing w:val="42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….de……….de  20X2, las deudas devengadas a favor del Régimen Nacional de Seguridad Social de acuerdo  con las liquidaciones practicadas por la sociedad, ascienden a $..................., siendo las mismas  no exigibles a esa fecha (de las cuales, $............., eran exigibles a esa fecha).  </w:t>
      </w:r>
    </w:p>
    <w:p w14:paraId="0E154C70" w14:textId="77777777" w:rsidR="00624D8F" w:rsidRPr="0048670E" w:rsidRDefault="00624D8F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22177D" w14:textId="77777777" w:rsidR="00624D8F" w:rsidRPr="0048670E" w:rsidRDefault="00E63BBA">
      <w:pPr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Ciudad Autónoma de Buenos Aires, xx de </w:t>
      </w:r>
      <w:proofErr w:type="spell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xxxxx</w:t>
      </w:r>
      <w:proofErr w:type="spell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de 20xx  </w:t>
      </w:r>
    </w:p>
    <w:p w14:paraId="50EBF618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4CCED7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A7B299" w14:textId="77777777" w:rsidR="00624D8F" w:rsidRPr="0048670E" w:rsidRDefault="00624D8F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7B5CAA" w14:textId="77777777" w:rsidR="00624D8F" w:rsidRPr="0048670E" w:rsidRDefault="00624D8F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9ED1BB" w14:textId="77777777" w:rsidR="00624D8F" w:rsidRPr="0048670E" w:rsidRDefault="00E63BBA">
      <w:pPr>
        <w:tabs>
          <w:tab w:val="left" w:pos="4424"/>
          <w:tab w:val="left" w:pos="7879"/>
        </w:tabs>
        <w:spacing w:line="223" w:lineRule="exact"/>
        <w:ind w:left="1408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 </w:t>
      </w:r>
      <w:r w:rsidRPr="0048670E">
        <w:rPr>
          <w:rFonts w:ascii="Arial" w:hAnsi="Arial" w:cs="Arial"/>
          <w:color w:val="000000"/>
          <w:sz w:val="20"/>
          <w:szCs w:val="20"/>
          <w:lang w:val="es-AR"/>
        </w:rPr>
        <w:tab/>
        <w:t xml:space="preserve">Dr…………………..  </w:t>
      </w:r>
    </w:p>
    <w:p w14:paraId="444C8F48" w14:textId="30A903B0" w:rsidR="00624D8F" w:rsidRPr="004C33BE" w:rsidRDefault="00E63BBA" w:rsidP="004C33BE">
      <w:pPr>
        <w:spacing w:line="249" w:lineRule="exact"/>
        <w:ind w:left="7732" w:right="965" w:hanging="381"/>
        <w:rPr>
          <w:rFonts w:ascii="Times New Roman" w:hAnsi="Times New Roman" w:cs="Times New Roman"/>
          <w:color w:val="010302"/>
          <w:lang w:val="es-AR"/>
        </w:rPr>
      </w:pPr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Contador Público (Universidad)  CPCECABA </w:t>
      </w:r>
      <w:proofErr w:type="spell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T°</w:t>
      </w:r>
      <w:proofErr w:type="spell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… </w:t>
      </w:r>
      <w:proofErr w:type="spellStart"/>
      <w:r w:rsidRPr="0048670E">
        <w:rPr>
          <w:rFonts w:ascii="Arial" w:hAnsi="Arial" w:cs="Arial"/>
          <w:color w:val="000000"/>
          <w:sz w:val="20"/>
          <w:szCs w:val="20"/>
          <w:lang w:val="es-AR"/>
        </w:rPr>
        <w:t>F°</w:t>
      </w:r>
      <w:proofErr w:type="spellEnd"/>
      <w:r w:rsidRPr="0048670E">
        <w:rPr>
          <w:rFonts w:ascii="Arial" w:hAnsi="Arial" w:cs="Arial"/>
          <w:color w:val="000000"/>
          <w:sz w:val="20"/>
          <w:szCs w:val="20"/>
          <w:lang w:val="es-AR"/>
        </w:rPr>
        <w:t xml:space="preserve">…  </w:t>
      </w:r>
      <w:bookmarkStart w:id="0" w:name="_GoBack"/>
      <w:bookmarkEnd w:id="0"/>
    </w:p>
    <w:p w14:paraId="5C3028F7" w14:textId="77777777" w:rsidR="00624D8F" w:rsidRDefault="00624D8F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CEA885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23B5A1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FBCDFB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1A16FC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8F0A4AD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EA669A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6EEF0D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BD575AD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105148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0AEC0E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0EB812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DB83BFE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FE2549E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082350" w14:textId="77777777" w:rsidR="000946A0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F3F825D" w14:textId="77777777" w:rsidR="000946A0" w:rsidRPr="0048670E" w:rsidRDefault="000946A0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30106B6" w14:textId="77777777" w:rsidR="00624D8F" w:rsidRPr="0048670E" w:rsidRDefault="00624D8F">
      <w:pPr>
        <w:rPr>
          <w:lang w:val="es-AR"/>
        </w:rPr>
      </w:pPr>
    </w:p>
    <w:sectPr w:rsidR="00624D8F" w:rsidRPr="0048670E">
      <w:type w:val="continuous"/>
      <w:pgSz w:w="12250" w:h="2017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C66A4" w14:textId="77777777" w:rsidR="00264D2F" w:rsidRDefault="00264D2F" w:rsidP="0048670E">
      <w:r>
        <w:separator/>
      </w:r>
    </w:p>
  </w:endnote>
  <w:endnote w:type="continuationSeparator" w:id="0">
    <w:p w14:paraId="506D78FD" w14:textId="77777777" w:rsidR="00264D2F" w:rsidRDefault="00264D2F" w:rsidP="004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E014C" w14:textId="77777777" w:rsidR="0048670E" w:rsidRDefault="004867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3A7B" w14:textId="77777777" w:rsidR="0048670E" w:rsidRDefault="004867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BA5E5" w14:textId="77777777" w:rsidR="0048670E" w:rsidRDefault="004867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DCFCD" w14:textId="77777777" w:rsidR="00264D2F" w:rsidRDefault="00264D2F" w:rsidP="0048670E">
      <w:r>
        <w:separator/>
      </w:r>
    </w:p>
  </w:footnote>
  <w:footnote w:type="continuationSeparator" w:id="0">
    <w:p w14:paraId="122BFF59" w14:textId="77777777" w:rsidR="00264D2F" w:rsidRDefault="00264D2F" w:rsidP="0048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707B" w14:textId="77777777" w:rsidR="0048670E" w:rsidRDefault="004867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C01B" w14:textId="77777777" w:rsidR="0048670E" w:rsidRDefault="0048670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9D78" w14:textId="77777777" w:rsidR="0048670E" w:rsidRDefault="004867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F"/>
    <w:rsid w:val="000946A0"/>
    <w:rsid w:val="00216A26"/>
    <w:rsid w:val="00264D2F"/>
    <w:rsid w:val="00474CFD"/>
    <w:rsid w:val="004758DA"/>
    <w:rsid w:val="0048670E"/>
    <w:rsid w:val="004C33BE"/>
    <w:rsid w:val="00624D8F"/>
    <w:rsid w:val="006E31CA"/>
    <w:rsid w:val="00760D9D"/>
    <w:rsid w:val="00783053"/>
    <w:rsid w:val="00821E54"/>
    <w:rsid w:val="008F7BC8"/>
    <w:rsid w:val="009257E2"/>
    <w:rsid w:val="00996775"/>
    <w:rsid w:val="00E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DBF5"/>
  <w15:docId w15:val="{131546E9-3A01-4731-9C21-018F66C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70E"/>
  </w:style>
  <w:style w:type="paragraph" w:styleId="Piedepgina">
    <w:name w:val="footer"/>
    <w:basedOn w:val="Normal"/>
    <w:link w:val="PiedepginaCar"/>
    <w:uiPriority w:val="99"/>
    <w:unhideWhenUsed/>
    <w:rsid w:val="0048670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1394</Words>
  <Characters>7669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3</cp:revision>
  <dcterms:created xsi:type="dcterms:W3CDTF">2022-12-27T20:10:00Z</dcterms:created>
  <dcterms:modified xsi:type="dcterms:W3CDTF">2022-12-27T20:11:00Z</dcterms:modified>
</cp:coreProperties>
</file>